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8536" w14:textId="4960AFD1" w:rsidR="00392A46" w:rsidRDefault="00392A46" w:rsidP="00392A46">
      <w:pPr>
        <w:jc w:val="center"/>
        <w:rPr>
          <w:sz w:val="40"/>
          <w:szCs w:val="40"/>
        </w:rPr>
      </w:pPr>
      <w:r>
        <w:rPr>
          <w:noProof/>
          <w:sz w:val="48"/>
          <w:szCs w:val="48"/>
          <w:vertAlign w:val="superscript"/>
        </w:rPr>
        <w:drawing>
          <wp:anchor distT="0" distB="0" distL="114300" distR="114300" simplePos="0" relativeHeight="251665408" behindDoc="0" locked="0" layoutInCell="1" allowOverlap="1" wp14:anchorId="1D45D159" wp14:editId="5ED3E63B">
            <wp:simplePos x="0" y="0"/>
            <wp:positionH relativeFrom="column">
              <wp:posOffset>1085533</wp:posOffset>
            </wp:positionH>
            <wp:positionV relativeFrom="paragraph">
              <wp:posOffset>0</wp:posOffset>
            </wp:positionV>
            <wp:extent cx="2024435" cy="777356"/>
            <wp:effectExtent l="0" t="0" r="0" b="3810"/>
            <wp:wrapNone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Logo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435" cy="77735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vertAlign w:val="superscript"/>
        </w:rPr>
        <w:t xml:space="preserve"> </w:t>
      </w:r>
    </w:p>
    <w:p w14:paraId="7C2C4D3E" w14:textId="77777777" w:rsidR="00392A46" w:rsidRDefault="00392A46" w:rsidP="00392A46">
      <w:pPr>
        <w:jc w:val="center"/>
        <w:rPr>
          <w:sz w:val="40"/>
          <w:szCs w:val="40"/>
        </w:rPr>
      </w:pPr>
    </w:p>
    <w:p w14:paraId="4A9C418D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678BAC24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7457CCD2" w14:textId="77777777" w:rsidR="00392A46" w:rsidRPr="00E707F2" w:rsidRDefault="00392A46" w:rsidP="00392A4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707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8E5322" wp14:editId="61181033">
                <wp:simplePos x="0" y="0"/>
                <wp:positionH relativeFrom="column">
                  <wp:posOffset>657225</wp:posOffset>
                </wp:positionH>
                <wp:positionV relativeFrom="paragraph">
                  <wp:posOffset>15240</wp:posOffset>
                </wp:positionV>
                <wp:extent cx="3190875" cy="755015"/>
                <wp:effectExtent l="19050" t="10795" r="19050" b="5715"/>
                <wp:wrapNone/>
                <wp:docPr id="12" name="WordArt 7" descr="75th Annual Repo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90875" cy="755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60FE28" w14:textId="056CCCB9" w:rsidR="00392A46" w:rsidRPr="00841587" w:rsidRDefault="00392A46" w:rsidP="00392A46">
                            <w:pPr>
                              <w:pStyle w:val="Title"/>
                              <w:jc w:val="center"/>
                              <w:rPr>
                                <w:rStyle w:val="Stro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Strong"/>
                                <w:sz w:val="40"/>
                                <w:szCs w:val="40"/>
                              </w:rPr>
                              <w:t>8</w:t>
                            </w:r>
                            <w:r w:rsidR="009648A0">
                              <w:rPr>
                                <w:rStyle w:val="Strong"/>
                                <w:sz w:val="40"/>
                                <w:szCs w:val="40"/>
                              </w:rPr>
                              <w:t>3rd</w:t>
                            </w:r>
                            <w:r>
                              <w:rPr>
                                <w:rStyle w:val="Strong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41587">
                              <w:rPr>
                                <w:rStyle w:val="Strong"/>
                                <w:sz w:val="40"/>
                                <w:szCs w:val="40"/>
                              </w:rPr>
                              <w:t>Annual Report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E5322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alt="75th Annual Report" style="position:absolute;left:0;text-align:left;margin-left:51.75pt;margin-top:1.2pt;width:251.25pt;height:5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" filled="f" stroked="f">
                <o:lock v:ext="edit" shapetype="t"/>
                <v:textbox style="mso-fit-shape-to-text:t">
                  <w:txbxContent>
                    <w:p w14:paraId="7B60FE28" w14:textId="056CCCB9" w:rsidR="00392A46" w:rsidRPr="00841587" w:rsidRDefault="00392A46" w:rsidP="00392A46">
                      <w:pPr>
                        <w:pStyle w:val="Title"/>
                        <w:jc w:val="center"/>
                        <w:rPr>
                          <w:rStyle w:val="Strong"/>
                          <w:sz w:val="40"/>
                          <w:szCs w:val="40"/>
                        </w:rPr>
                      </w:pPr>
                      <w:r>
                        <w:rPr>
                          <w:rStyle w:val="Strong"/>
                          <w:sz w:val="40"/>
                          <w:szCs w:val="40"/>
                        </w:rPr>
                        <w:t>8</w:t>
                      </w:r>
                      <w:r w:rsidR="009648A0">
                        <w:rPr>
                          <w:rStyle w:val="Strong"/>
                          <w:sz w:val="40"/>
                          <w:szCs w:val="40"/>
                        </w:rPr>
                        <w:t>3rd</w:t>
                      </w:r>
                      <w:r>
                        <w:rPr>
                          <w:rStyle w:val="Strong"/>
                          <w:sz w:val="40"/>
                          <w:szCs w:val="40"/>
                        </w:rPr>
                        <w:t xml:space="preserve"> </w:t>
                      </w:r>
                      <w:r w:rsidRPr="00841587">
                        <w:rPr>
                          <w:rStyle w:val="Strong"/>
                          <w:sz w:val="40"/>
                          <w:szCs w:val="40"/>
                        </w:rPr>
                        <w:t>Annual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67599C22" w14:textId="77777777" w:rsidR="00392A46" w:rsidRPr="00846A4F" w:rsidRDefault="00392A46" w:rsidP="00392A46">
      <w:pPr>
        <w:spacing w:after="0" w:line="240" w:lineRule="auto"/>
        <w:jc w:val="center"/>
        <w:rPr>
          <w:sz w:val="40"/>
          <w:szCs w:val="40"/>
          <w:u w:val="single"/>
        </w:rPr>
      </w:pPr>
    </w:p>
    <w:p w14:paraId="73C7AA53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4DDE3A85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6177F0A2" w14:textId="77777777" w:rsidR="00392A46" w:rsidRPr="00846A4F" w:rsidRDefault="00392A46" w:rsidP="00392A46">
      <w:pPr>
        <w:spacing w:after="0" w:line="240" w:lineRule="auto"/>
        <w:jc w:val="center"/>
        <w:rPr>
          <w:rFonts w:asciiTheme="majorHAnsi" w:hAnsiTheme="majorHAnsi"/>
          <w:i/>
          <w:sz w:val="40"/>
          <w:szCs w:val="40"/>
        </w:rPr>
      </w:pPr>
      <w:r w:rsidRPr="00846A4F">
        <w:rPr>
          <w:rFonts w:asciiTheme="majorHAnsi" w:hAnsiTheme="majorHAnsi"/>
          <w:i/>
          <w:sz w:val="40"/>
          <w:szCs w:val="40"/>
        </w:rPr>
        <w:t>Together, We Are Stronger</w:t>
      </w:r>
    </w:p>
    <w:p w14:paraId="51575B68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1F5A757B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6C59BB35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496FE40D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24DFD" wp14:editId="6BE6DE77">
                <wp:simplePos x="0" y="0"/>
                <wp:positionH relativeFrom="column">
                  <wp:posOffset>1214755</wp:posOffset>
                </wp:positionH>
                <wp:positionV relativeFrom="paragraph">
                  <wp:posOffset>13335</wp:posOffset>
                </wp:positionV>
                <wp:extent cx="2151990" cy="742315"/>
                <wp:effectExtent l="0" t="0" r="0" b="0"/>
                <wp:wrapNone/>
                <wp:docPr id="5" name="WordArt 8" descr="April 25, 2014&#10;StanleyMutual.com&#10;1-800-442-9714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51990" cy="742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883377" w14:textId="28843A8A" w:rsidR="00392A46" w:rsidRPr="00841587" w:rsidRDefault="009648A0" w:rsidP="00392A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June 28, 2021</w:t>
                            </w:r>
                          </w:p>
                          <w:p w14:paraId="502B2ECD" w14:textId="77777777" w:rsidR="00392A46" w:rsidRPr="00841587" w:rsidRDefault="00392A46" w:rsidP="00392A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</w:rPr>
                            </w:pPr>
                          </w:p>
                          <w:p w14:paraId="23AF4EC2" w14:textId="77777777" w:rsidR="00392A46" w:rsidRPr="00841587" w:rsidRDefault="00392A46" w:rsidP="00392A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</w:rPr>
                            </w:pPr>
                            <w:r w:rsidRPr="00841587">
                              <w:rPr>
                                <w:rStyle w:val="Strong"/>
                              </w:rPr>
                              <w:t>StanleyMutual.com</w:t>
                            </w:r>
                          </w:p>
                          <w:p w14:paraId="176D2B9D" w14:textId="77777777" w:rsidR="00392A46" w:rsidRPr="00841587" w:rsidRDefault="00392A46" w:rsidP="00392A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</w:rPr>
                            </w:pPr>
                            <w:r w:rsidRPr="00841587">
                              <w:rPr>
                                <w:rStyle w:val="Strong"/>
                              </w:rPr>
                              <w:t>1-800-442-9714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1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24DFD" id="WordArt 8" o:spid="_x0000_s1027" type="#_x0000_t202" alt="April 25, 2014&#10;StanleyMutual.com&#10;1-800-442-9714&#10;" style="position:absolute;left:0;text-align:left;margin-left:95.65pt;margin-top:1.05pt;width:169.45pt;height:5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" filled="f" stroked="f">
                <o:lock v:ext="edit" shapetype="t"/>
                <v:textbox style="mso-fit-shape-to-text:t">
                  <w:txbxContent>
                    <w:p w14:paraId="3C883377" w14:textId="28843A8A" w:rsidR="00392A46" w:rsidRPr="00841587" w:rsidRDefault="009648A0" w:rsidP="00392A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June 28, 2021</w:t>
                      </w:r>
                    </w:p>
                    <w:p w14:paraId="502B2ECD" w14:textId="77777777" w:rsidR="00392A46" w:rsidRPr="00841587" w:rsidRDefault="00392A46" w:rsidP="00392A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</w:rPr>
                      </w:pPr>
                    </w:p>
                    <w:p w14:paraId="23AF4EC2" w14:textId="77777777" w:rsidR="00392A46" w:rsidRPr="00841587" w:rsidRDefault="00392A46" w:rsidP="00392A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</w:rPr>
                      </w:pPr>
                      <w:r w:rsidRPr="00841587">
                        <w:rPr>
                          <w:rStyle w:val="Strong"/>
                        </w:rPr>
                        <w:t>StanleyMutual.com</w:t>
                      </w:r>
                    </w:p>
                    <w:p w14:paraId="176D2B9D" w14:textId="77777777" w:rsidR="00392A46" w:rsidRPr="00841587" w:rsidRDefault="00392A46" w:rsidP="00392A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</w:rPr>
                      </w:pPr>
                      <w:r w:rsidRPr="00841587">
                        <w:rPr>
                          <w:rStyle w:val="Strong"/>
                        </w:rPr>
                        <w:t>1-800-442-9714</w:t>
                      </w:r>
                    </w:p>
                  </w:txbxContent>
                </v:textbox>
              </v:shape>
            </w:pict>
          </mc:Fallback>
        </mc:AlternateContent>
      </w:r>
    </w:p>
    <w:p w14:paraId="648CB40B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04E3E45D" w14:textId="77777777" w:rsidR="00392A46" w:rsidRDefault="00392A46" w:rsidP="00392A46">
      <w:pPr>
        <w:spacing w:after="0" w:line="240" w:lineRule="auto"/>
        <w:jc w:val="center"/>
        <w:rPr>
          <w:sz w:val="40"/>
          <w:szCs w:val="40"/>
        </w:rPr>
      </w:pPr>
    </w:p>
    <w:p w14:paraId="194C3CD0" w14:textId="77777777" w:rsidR="00392A46" w:rsidRDefault="00392A46" w:rsidP="00392A46">
      <w:pPr>
        <w:ind w:firstLine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66818D54" w14:textId="52004896" w:rsidR="00392A46" w:rsidRDefault="00392A46" w:rsidP="00392A46">
      <w:pPr>
        <w:ind w:firstLine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C15F7" wp14:editId="1793D4FD">
                <wp:simplePos x="0" y="0"/>
                <wp:positionH relativeFrom="column">
                  <wp:posOffset>471487</wp:posOffset>
                </wp:positionH>
                <wp:positionV relativeFrom="paragraph">
                  <wp:posOffset>462280</wp:posOffset>
                </wp:positionV>
                <wp:extent cx="3707130" cy="855024"/>
                <wp:effectExtent l="0" t="0" r="22225" b="215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855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A0E7C" w14:textId="77777777" w:rsidR="00392A46" w:rsidRPr="002619D9" w:rsidRDefault="00392A46" w:rsidP="0039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619D9">
                              <w:rPr>
                                <w:rFonts w:ascii="Times New Roman" w:hAnsi="Times New Roman" w:cs="Times New Roman"/>
                                <w:b/>
                              </w:rPr>
                              <w:t>Our Mission</w:t>
                            </w:r>
                          </w:p>
                          <w:p w14:paraId="1A73A3C5" w14:textId="7FB3CADB" w:rsidR="00270062" w:rsidRDefault="00270062" w:rsidP="00270062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  <w:lang w:val="en-CA"/>
                              </w:rPr>
                            </w:pPr>
                            <w:r>
                              <w:t>To create a community where the strength of all supports the need of each.</w:t>
                            </w:r>
                          </w:p>
                          <w:p w14:paraId="2F3A90BA" w14:textId="55987B54" w:rsidR="00392A46" w:rsidRPr="007825B5" w:rsidRDefault="00392A46" w:rsidP="0039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15F7" id="Text Box 5" o:spid="_x0000_s1028" type="#_x0000_t202" style="position:absolute;left:0;text-align:left;margin-left:37.1pt;margin-top:36.4pt;width:291.9pt;height:67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">
                <v:textbox>
                  <w:txbxContent>
                    <w:p w14:paraId="75EA0E7C" w14:textId="77777777" w:rsidR="00392A46" w:rsidRPr="002619D9" w:rsidRDefault="00392A46" w:rsidP="0039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619D9">
                        <w:rPr>
                          <w:rFonts w:ascii="Times New Roman" w:hAnsi="Times New Roman" w:cs="Times New Roman"/>
                          <w:b/>
                        </w:rPr>
                        <w:t>Our Mission</w:t>
                      </w:r>
                    </w:p>
                    <w:p w14:paraId="1A73A3C5" w14:textId="7FB3CADB" w:rsidR="00270062" w:rsidRDefault="00270062" w:rsidP="00270062">
                      <w:pPr>
                        <w:jc w:val="center"/>
                        <w:rPr>
                          <w:rFonts w:ascii="Times New Roman" w:hAnsi="Times New Roman"/>
                          <w:szCs w:val="20"/>
                          <w:lang w:val="en-CA"/>
                        </w:rPr>
                      </w:pPr>
                      <w:r>
                        <w:t>To create a community where the strength of all supports the need of each.</w:t>
                      </w:r>
                    </w:p>
                    <w:p w14:paraId="2F3A90BA" w14:textId="55987B54" w:rsidR="00392A46" w:rsidRPr="007825B5" w:rsidRDefault="00392A46" w:rsidP="0039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29776" w14:textId="24F7D056" w:rsidR="00392A46" w:rsidRDefault="00392A46" w:rsidP="00392A46">
      <w:pPr>
        <w:ind w:firstLine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75F2A81C" w14:textId="77777777" w:rsidR="00392A46" w:rsidRDefault="00392A46" w:rsidP="00392A46">
      <w:pPr>
        <w:ind w:firstLine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16FCF5ED" w14:textId="1439515A" w:rsidR="00392A46" w:rsidRPr="00D5685A" w:rsidRDefault="00392A46" w:rsidP="00392A46">
      <w:pPr>
        <w:ind w:firstLine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5685A">
        <w:rPr>
          <w:rFonts w:ascii="Times New Roman" w:hAnsi="Times New Roman" w:cs="Times New Roman"/>
          <w:b/>
          <w:i/>
          <w:sz w:val="40"/>
          <w:szCs w:val="40"/>
        </w:rPr>
        <w:t>Agenda</w:t>
      </w:r>
    </w:p>
    <w:p w14:paraId="017332A9" w14:textId="77777777" w:rsidR="00392A46" w:rsidRDefault="00392A46" w:rsidP="00392A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6B26CB" w14:textId="77777777" w:rsidR="00392A46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CCD">
        <w:rPr>
          <w:rFonts w:ascii="Times New Roman" w:hAnsi="Times New Roman" w:cs="Times New Roman"/>
          <w:sz w:val="28"/>
          <w:szCs w:val="28"/>
        </w:rPr>
        <w:t>Call to order</w:t>
      </w:r>
    </w:p>
    <w:p w14:paraId="18BC0E15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0174F82D" w14:textId="77777777" w:rsidR="00392A46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the </w:t>
      </w:r>
      <w:r w:rsidRPr="00274CCD">
        <w:rPr>
          <w:rFonts w:ascii="Times New Roman" w:hAnsi="Times New Roman" w:cs="Times New Roman"/>
          <w:sz w:val="28"/>
          <w:szCs w:val="28"/>
        </w:rPr>
        <w:t xml:space="preserve">minutes </w:t>
      </w:r>
      <w:r>
        <w:rPr>
          <w:rFonts w:ascii="Times New Roman" w:hAnsi="Times New Roman" w:cs="Times New Roman"/>
          <w:sz w:val="28"/>
          <w:szCs w:val="28"/>
        </w:rPr>
        <w:t xml:space="preserve">from </w:t>
      </w:r>
      <w:r w:rsidRPr="00274CCD">
        <w:rPr>
          <w:rFonts w:ascii="Times New Roman" w:hAnsi="Times New Roman" w:cs="Times New Roman"/>
          <w:sz w:val="28"/>
          <w:szCs w:val="28"/>
        </w:rPr>
        <w:t>last annual meeting and any intervening special meetings</w:t>
      </w:r>
      <w:r>
        <w:rPr>
          <w:rFonts w:ascii="Times New Roman" w:hAnsi="Times New Roman" w:cs="Times New Roman"/>
          <w:sz w:val="28"/>
          <w:szCs w:val="28"/>
        </w:rPr>
        <w:t xml:space="preserve"> as posted on the company website</w:t>
      </w:r>
    </w:p>
    <w:p w14:paraId="7F6180D4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5A9844D8" w14:textId="77777777" w:rsidR="00392A46" w:rsidRPr="00274CCD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the r</w:t>
      </w:r>
      <w:r w:rsidRPr="00274CCD">
        <w:rPr>
          <w:rFonts w:ascii="Times New Roman" w:hAnsi="Times New Roman" w:cs="Times New Roman"/>
          <w:sz w:val="28"/>
          <w:szCs w:val="28"/>
        </w:rPr>
        <w:t>eport from the Chairman of the Board</w:t>
      </w:r>
      <w:r>
        <w:rPr>
          <w:rFonts w:ascii="Times New Roman" w:hAnsi="Times New Roman" w:cs="Times New Roman"/>
          <w:sz w:val="28"/>
          <w:szCs w:val="28"/>
        </w:rPr>
        <w:t xml:space="preserve"> as posted on the company website</w:t>
      </w:r>
    </w:p>
    <w:p w14:paraId="1E95F334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799FD878" w14:textId="77777777" w:rsidR="00392A46" w:rsidRPr="00274CCD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the r</w:t>
      </w:r>
      <w:r w:rsidRPr="00274CCD">
        <w:rPr>
          <w:rFonts w:ascii="Times New Roman" w:hAnsi="Times New Roman" w:cs="Times New Roman"/>
          <w:sz w:val="28"/>
          <w:szCs w:val="28"/>
        </w:rPr>
        <w:t>eport from the President</w:t>
      </w:r>
      <w:r>
        <w:rPr>
          <w:rFonts w:ascii="Times New Roman" w:hAnsi="Times New Roman" w:cs="Times New Roman"/>
          <w:sz w:val="28"/>
          <w:szCs w:val="28"/>
        </w:rPr>
        <w:t xml:space="preserve"> as posted on the company website</w:t>
      </w:r>
    </w:p>
    <w:p w14:paraId="044077D9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384263E0" w14:textId="77777777" w:rsidR="00392A46" w:rsidRPr="00274CCD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CCD">
        <w:rPr>
          <w:rFonts w:ascii="Times New Roman" w:hAnsi="Times New Roman" w:cs="Times New Roman"/>
          <w:sz w:val="28"/>
          <w:szCs w:val="28"/>
        </w:rPr>
        <w:t xml:space="preserve">Financial </w:t>
      </w:r>
      <w:r>
        <w:rPr>
          <w:rFonts w:ascii="Times New Roman" w:hAnsi="Times New Roman" w:cs="Times New Roman"/>
          <w:sz w:val="28"/>
          <w:szCs w:val="28"/>
        </w:rPr>
        <w:t>Report - posted on the company website</w:t>
      </w:r>
    </w:p>
    <w:p w14:paraId="65FE4A03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676A336C" w14:textId="77777777" w:rsidR="00392A46" w:rsidRPr="00274CCD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</w:t>
      </w:r>
      <w:r w:rsidRPr="00274CCD">
        <w:rPr>
          <w:rFonts w:ascii="Times New Roman" w:hAnsi="Times New Roman" w:cs="Times New Roman"/>
          <w:sz w:val="28"/>
          <w:szCs w:val="28"/>
        </w:rPr>
        <w:t>changes in bylaws adopted by Directors since the last meeting</w:t>
      </w:r>
      <w:r>
        <w:rPr>
          <w:rFonts w:ascii="Times New Roman" w:hAnsi="Times New Roman" w:cs="Times New Roman"/>
          <w:sz w:val="28"/>
          <w:szCs w:val="28"/>
        </w:rPr>
        <w:t xml:space="preserve"> as posted on the company website </w:t>
      </w:r>
    </w:p>
    <w:p w14:paraId="7043AA5F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6EEBED2E" w14:textId="77777777" w:rsidR="00392A46" w:rsidRPr="00274CCD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CCD">
        <w:rPr>
          <w:rFonts w:ascii="Times New Roman" w:hAnsi="Times New Roman" w:cs="Times New Roman"/>
          <w:sz w:val="28"/>
          <w:szCs w:val="28"/>
        </w:rPr>
        <w:t>Election of Directors</w:t>
      </w:r>
    </w:p>
    <w:p w14:paraId="6BF6E27D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795BBB16" w14:textId="77777777" w:rsidR="00392A46" w:rsidRPr="00274CCD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CCD">
        <w:rPr>
          <w:rFonts w:ascii="Times New Roman" w:hAnsi="Times New Roman" w:cs="Times New Roman"/>
          <w:sz w:val="28"/>
          <w:szCs w:val="28"/>
        </w:rPr>
        <w:t>Appointment of Auditor</w:t>
      </w:r>
    </w:p>
    <w:p w14:paraId="4F252790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5F6BA0CB" w14:textId="77777777" w:rsidR="00392A46" w:rsidRPr="00274CCD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CCD">
        <w:rPr>
          <w:rFonts w:ascii="Times New Roman" w:hAnsi="Times New Roman" w:cs="Times New Roman"/>
          <w:sz w:val="28"/>
          <w:szCs w:val="28"/>
        </w:rPr>
        <w:t xml:space="preserve">Unfinished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274CCD">
        <w:rPr>
          <w:rFonts w:ascii="Times New Roman" w:hAnsi="Times New Roman" w:cs="Times New Roman"/>
          <w:sz w:val="28"/>
          <w:szCs w:val="28"/>
        </w:rPr>
        <w:t>usiness</w:t>
      </w:r>
    </w:p>
    <w:p w14:paraId="3F0471A6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2888C858" w14:textId="77777777" w:rsidR="00392A46" w:rsidRPr="00274CCD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CCD">
        <w:rPr>
          <w:rFonts w:ascii="Times New Roman" w:hAnsi="Times New Roman" w:cs="Times New Roman"/>
          <w:sz w:val="28"/>
          <w:szCs w:val="28"/>
        </w:rPr>
        <w:t>New Business</w:t>
      </w:r>
    </w:p>
    <w:p w14:paraId="227AA60C" w14:textId="77777777" w:rsidR="00392A46" w:rsidRPr="0031111D" w:rsidRDefault="00392A46" w:rsidP="00392A46">
      <w:pPr>
        <w:pStyle w:val="ListParagraph"/>
        <w:rPr>
          <w:rFonts w:ascii="Times New Roman" w:hAnsi="Times New Roman" w:cs="Times New Roman"/>
        </w:rPr>
      </w:pPr>
    </w:p>
    <w:p w14:paraId="5640D82D" w14:textId="77777777" w:rsidR="00392A46" w:rsidRDefault="00392A46" w:rsidP="00392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CCD">
        <w:rPr>
          <w:rFonts w:ascii="Times New Roman" w:hAnsi="Times New Roman" w:cs="Times New Roman"/>
          <w:sz w:val="28"/>
          <w:szCs w:val="28"/>
        </w:rPr>
        <w:t>Adjournment</w:t>
      </w:r>
    </w:p>
    <w:p w14:paraId="1CD8F633" w14:textId="77777777" w:rsidR="001A21AB" w:rsidRPr="001A21AB" w:rsidRDefault="00392A46" w:rsidP="001A2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1694E" wp14:editId="5261825E">
                <wp:simplePos x="0" y="0"/>
                <wp:positionH relativeFrom="column">
                  <wp:posOffset>793750</wp:posOffset>
                </wp:positionH>
                <wp:positionV relativeFrom="paragraph">
                  <wp:posOffset>776605</wp:posOffset>
                </wp:positionV>
                <wp:extent cx="3707130" cy="855024"/>
                <wp:effectExtent l="0" t="0" r="22225" b="215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855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B1699" w14:textId="77777777" w:rsidR="00392A46" w:rsidRPr="002619D9" w:rsidRDefault="00392A46" w:rsidP="0039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619D9">
                              <w:rPr>
                                <w:rFonts w:ascii="Times New Roman" w:hAnsi="Times New Roman" w:cs="Times New Roman"/>
                                <w:b/>
                              </w:rPr>
                              <w:t>Our Mission</w:t>
                            </w:r>
                          </w:p>
                          <w:p w14:paraId="348EE1BF" w14:textId="77777777" w:rsidR="00392A46" w:rsidRPr="007825B5" w:rsidRDefault="00392A46" w:rsidP="0039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9D9">
                              <w:rPr>
                                <w:rFonts w:ascii="Times New Roman" w:hAnsi="Times New Roman" w:cs="Times New Roman"/>
                              </w:rPr>
                              <w:t>Stanley Mutual Insurance is a progressive and profitable Company.  We sell, service and deliver insurance products based on our customers preferred way of doing business.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694E" id="_x0000_s1029" type="#_x0000_t202" style="position:absolute;margin-left:62.5pt;margin-top:61.15pt;width:291.9pt;height:67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">
                <v:textbox>
                  <w:txbxContent>
                    <w:p w14:paraId="6EAB1699" w14:textId="77777777" w:rsidR="00392A46" w:rsidRPr="002619D9" w:rsidRDefault="00392A46" w:rsidP="0039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619D9">
                        <w:rPr>
                          <w:rFonts w:ascii="Times New Roman" w:hAnsi="Times New Roman" w:cs="Times New Roman"/>
                          <w:b/>
                        </w:rPr>
                        <w:t>Our Mission</w:t>
                      </w:r>
                    </w:p>
                    <w:p w14:paraId="348EE1BF" w14:textId="77777777" w:rsidR="00392A46" w:rsidRPr="007825B5" w:rsidRDefault="00392A46" w:rsidP="0039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19D9">
                        <w:rPr>
                          <w:rFonts w:ascii="Times New Roman" w:hAnsi="Times New Roman" w:cs="Times New Roman"/>
                        </w:rPr>
                        <w:t>Stanley Mutual Insurance is a progressive and profitable Company.  We sell, service and deliver insurance products based on our customers preferred way of doing business.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page"/>
      </w:r>
      <w:r w:rsidR="001A21AB" w:rsidRPr="001A21AB">
        <w:rPr>
          <w:rFonts w:ascii="Times New Roman" w:eastAsia="Times New Roman" w:hAnsi="Times New Roman" w:cs="Times New Roman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69504" behindDoc="1" locked="0" layoutInCell="1" allowOverlap="1" wp14:anchorId="61F17902" wp14:editId="07BC1A38">
            <wp:simplePos x="0" y="0"/>
            <wp:positionH relativeFrom="margin">
              <wp:posOffset>-15240</wp:posOffset>
            </wp:positionH>
            <wp:positionV relativeFrom="margin">
              <wp:posOffset>-99695</wp:posOffset>
            </wp:positionV>
            <wp:extent cx="1356360" cy="520700"/>
            <wp:effectExtent l="0" t="0" r="0" b="0"/>
            <wp:wrapThrough wrapText="bothSides">
              <wp:wrapPolygon edited="0">
                <wp:start x="0" y="0"/>
                <wp:lineTo x="0" y="20546"/>
                <wp:lineTo x="21236" y="20546"/>
                <wp:lineTo x="21236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Logo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21AB" w:rsidRPr="001A21AB">
        <w:rPr>
          <w:rFonts w:ascii="Times New Roman" w:eastAsia="Times New Roman" w:hAnsi="Times New Roman" w:cs="Times New Roman"/>
          <w:b/>
          <w:i/>
          <w:noProof/>
          <w:sz w:val="40"/>
          <w:szCs w:val="40"/>
        </w:rPr>
        <w:t>Financial Report</w:t>
      </w:r>
    </w:p>
    <w:p w14:paraId="4A69BC39" w14:textId="77777777" w:rsidR="001A21AB" w:rsidRPr="001A21AB" w:rsidRDefault="001A21AB" w:rsidP="001A21AB">
      <w:pPr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</w:rPr>
      </w:pPr>
    </w:p>
    <w:p w14:paraId="5566AB4D" w14:textId="77777777" w:rsidR="001A21AB" w:rsidRPr="001A21AB" w:rsidRDefault="001A21AB" w:rsidP="001A21AB">
      <w:pPr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</w:rPr>
      </w:pPr>
      <w:r w:rsidRPr="001A21AB">
        <w:rPr>
          <w:rFonts w:ascii="Calibri" w:eastAsia="Times New Roman" w:hAnsi="Calibri" w:cs="Times New Roman"/>
          <w:b/>
          <w:sz w:val="32"/>
          <w:szCs w:val="32"/>
        </w:rPr>
        <w:t>Statement of Financial Position</w:t>
      </w:r>
    </w:p>
    <w:p w14:paraId="5EC68595" w14:textId="21002920" w:rsidR="001A21AB" w:rsidRPr="001A21AB" w:rsidRDefault="001A21AB" w:rsidP="001A21A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A21AB">
        <w:rPr>
          <w:rFonts w:ascii="Calibri" w:eastAsia="Times New Roman" w:hAnsi="Calibri" w:cs="Times New Roman"/>
        </w:rPr>
        <w:t>December 31, 20</w:t>
      </w:r>
      <w:r w:rsidR="009648A0">
        <w:rPr>
          <w:rFonts w:ascii="Calibri" w:eastAsia="Times New Roman" w:hAnsi="Calibri" w:cs="Times New Roman"/>
        </w:rPr>
        <w:t>20</w:t>
      </w:r>
    </w:p>
    <w:tbl>
      <w:tblPr>
        <w:tblStyle w:val="TableGrid1"/>
        <w:tblW w:w="6825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1453"/>
        <w:gridCol w:w="1466"/>
      </w:tblGrid>
      <w:tr w:rsidR="001A21AB" w:rsidRPr="001A21AB" w14:paraId="1645F6A1" w14:textId="77777777" w:rsidTr="007076F2">
        <w:trPr>
          <w:trHeight w:val="207"/>
        </w:trPr>
        <w:tc>
          <w:tcPr>
            <w:tcW w:w="3906" w:type="dxa"/>
          </w:tcPr>
          <w:p w14:paraId="00FF9274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67A22024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51B7E12A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2D207737" w14:textId="77777777" w:rsidTr="007076F2">
        <w:trPr>
          <w:trHeight w:val="207"/>
        </w:trPr>
        <w:tc>
          <w:tcPr>
            <w:tcW w:w="3906" w:type="dxa"/>
          </w:tcPr>
          <w:p w14:paraId="15134752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FA3DD8C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6C7705A5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1F2E52F5" w14:textId="77777777" w:rsidTr="007076F2">
        <w:trPr>
          <w:trHeight w:val="207"/>
        </w:trPr>
        <w:tc>
          <w:tcPr>
            <w:tcW w:w="3906" w:type="dxa"/>
          </w:tcPr>
          <w:p w14:paraId="518A3E97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F8FF6E1" w14:textId="6E815CD4" w:rsidR="001A21AB" w:rsidRPr="001A21AB" w:rsidRDefault="001A21AB" w:rsidP="001A21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21AB">
              <w:rPr>
                <w:rFonts w:ascii="Calibri" w:eastAsia="Times New Roman" w:hAnsi="Calibri" w:cs="Calibri"/>
              </w:rPr>
              <w:t xml:space="preserve">         2</w:t>
            </w:r>
            <w:r w:rsidR="009648A0">
              <w:rPr>
                <w:rFonts w:ascii="Calibri" w:eastAsia="Times New Roman" w:hAnsi="Calibri" w:cs="Calibri"/>
              </w:rPr>
              <w:t>020</w:t>
            </w:r>
          </w:p>
        </w:tc>
        <w:tc>
          <w:tcPr>
            <w:tcW w:w="1466" w:type="dxa"/>
            <w:vAlign w:val="center"/>
          </w:tcPr>
          <w:p w14:paraId="10FEEF48" w14:textId="7FF562F3" w:rsidR="001A21AB" w:rsidRPr="001A21AB" w:rsidRDefault="001A21AB" w:rsidP="001A21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21AB">
              <w:rPr>
                <w:rFonts w:ascii="Calibri" w:eastAsia="Times New Roman" w:hAnsi="Calibri" w:cs="Calibri"/>
              </w:rPr>
              <w:t xml:space="preserve">      20</w:t>
            </w:r>
            <w:r w:rsidR="009648A0">
              <w:rPr>
                <w:rFonts w:ascii="Calibri" w:eastAsia="Times New Roman" w:hAnsi="Calibri" w:cs="Calibri"/>
              </w:rPr>
              <w:t>19</w:t>
            </w:r>
          </w:p>
        </w:tc>
      </w:tr>
      <w:tr w:rsidR="001A21AB" w:rsidRPr="001A21AB" w14:paraId="1A4F6566" w14:textId="77777777" w:rsidTr="007076F2">
        <w:trPr>
          <w:trHeight w:val="243"/>
        </w:trPr>
        <w:tc>
          <w:tcPr>
            <w:tcW w:w="3906" w:type="dxa"/>
          </w:tcPr>
          <w:p w14:paraId="4F314484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Assets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01E48AE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14D7150E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37C5FE0A" w14:textId="77777777" w:rsidTr="007076F2">
        <w:trPr>
          <w:trHeight w:val="220"/>
        </w:trPr>
        <w:tc>
          <w:tcPr>
            <w:tcW w:w="3906" w:type="dxa"/>
          </w:tcPr>
          <w:p w14:paraId="72F1AD14" w14:textId="77777777" w:rsidR="001A21AB" w:rsidRPr="001A21AB" w:rsidRDefault="001A21AB" w:rsidP="001A21AB">
            <w:pPr>
              <w:spacing w:after="0" w:line="240" w:lineRule="auto"/>
              <w:ind w:right="-378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C89CCDB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0D84B951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25F25406" w14:textId="77777777" w:rsidTr="007076F2">
        <w:trPr>
          <w:trHeight w:val="220"/>
        </w:trPr>
        <w:tc>
          <w:tcPr>
            <w:tcW w:w="3906" w:type="dxa"/>
          </w:tcPr>
          <w:p w14:paraId="41AFA684" w14:textId="77777777" w:rsidR="001A21AB" w:rsidRPr="001A21AB" w:rsidRDefault="001A21AB" w:rsidP="001A21AB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Hlk510595270"/>
            <w:bookmarkStart w:id="1" w:name="_Hlk50022871"/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Cash and cash equivalents</w:t>
            </w:r>
          </w:p>
        </w:tc>
        <w:tc>
          <w:tcPr>
            <w:tcW w:w="1453" w:type="dxa"/>
            <w:shd w:val="clear" w:color="auto" w:fill="auto"/>
          </w:tcPr>
          <w:p w14:paraId="0A93EA7A" w14:textId="7301A1DD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 xml:space="preserve">$ </w:t>
            </w:r>
            <w:r w:rsidR="009648A0">
              <w:rPr>
                <w:rFonts w:ascii="Calibri" w:eastAsia="Times New Roman" w:hAnsi="Calibri" w:cs="Calibri"/>
                <w:sz w:val="20"/>
                <w:szCs w:val="20"/>
              </w:rPr>
              <w:t>768,065</w:t>
            </w:r>
          </w:p>
        </w:tc>
        <w:tc>
          <w:tcPr>
            <w:tcW w:w="1466" w:type="dxa"/>
          </w:tcPr>
          <w:p w14:paraId="6796F999" w14:textId="20AB9D23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$</w:t>
            </w:r>
            <w:r w:rsidR="007076F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9648A0">
              <w:rPr>
                <w:rFonts w:ascii="Calibri" w:eastAsia="Times New Roman" w:hAnsi="Calibri" w:cs="Times New Roman"/>
                <w:sz w:val="20"/>
                <w:szCs w:val="20"/>
              </w:rPr>
              <w:t>675,469</w:t>
            </w:r>
          </w:p>
        </w:tc>
      </w:tr>
      <w:bookmarkEnd w:id="0"/>
      <w:tr w:rsidR="001A21AB" w:rsidRPr="001A21AB" w14:paraId="1CD0181B" w14:textId="77777777" w:rsidTr="007076F2">
        <w:trPr>
          <w:trHeight w:val="220"/>
        </w:trPr>
        <w:tc>
          <w:tcPr>
            <w:tcW w:w="3906" w:type="dxa"/>
          </w:tcPr>
          <w:p w14:paraId="5C8E442B" w14:textId="77777777" w:rsidR="001A21AB" w:rsidRPr="001A21AB" w:rsidRDefault="001A21AB" w:rsidP="001A21AB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Investments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8DA053A" w14:textId="75403890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11,712,436</w:t>
            </w:r>
          </w:p>
        </w:tc>
        <w:tc>
          <w:tcPr>
            <w:tcW w:w="1466" w:type="dxa"/>
          </w:tcPr>
          <w:p w14:paraId="3F077995" w14:textId="61AD1AF2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11,035,406</w:t>
            </w:r>
          </w:p>
        </w:tc>
      </w:tr>
      <w:tr w:rsidR="001A21AB" w:rsidRPr="001A21AB" w14:paraId="3E38A6AA" w14:textId="77777777" w:rsidTr="007076F2">
        <w:trPr>
          <w:trHeight w:val="220"/>
        </w:trPr>
        <w:tc>
          <w:tcPr>
            <w:tcW w:w="3906" w:type="dxa"/>
          </w:tcPr>
          <w:p w14:paraId="76398884" w14:textId="77777777" w:rsidR="001A21AB" w:rsidRPr="001A21AB" w:rsidRDefault="001A21AB" w:rsidP="001A21AB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 xml:space="preserve">Receivables </w:t>
            </w:r>
          </w:p>
        </w:tc>
        <w:tc>
          <w:tcPr>
            <w:tcW w:w="1453" w:type="dxa"/>
            <w:shd w:val="clear" w:color="auto" w:fill="auto"/>
          </w:tcPr>
          <w:p w14:paraId="18371F73" w14:textId="4ECF8FEB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2,</w:t>
            </w:r>
            <w:r w:rsidR="009648A0">
              <w:rPr>
                <w:rFonts w:ascii="Calibri" w:eastAsia="Times New Roman" w:hAnsi="Calibri" w:cs="Calibri"/>
                <w:sz w:val="20"/>
                <w:szCs w:val="20"/>
              </w:rPr>
              <w:t>592,739</w:t>
            </w:r>
          </w:p>
        </w:tc>
        <w:tc>
          <w:tcPr>
            <w:tcW w:w="1466" w:type="dxa"/>
          </w:tcPr>
          <w:p w14:paraId="15BE3D0C" w14:textId="1904511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2,</w:t>
            </w:r>
            <w:r w:rsidR="009648A0">
              <w:rPr>
                <w:rFonts w:ascii="Calibri" w:eastAsia="Times New Roman" w:hAnsi="Calibri" w:cs="Times New Roman"/>
                <w:sz w:val="20"/>
                <w:szCs w:val="20"/>
              </w:rPr>
              <w:t>646,536</w:t>
            </w:r>
          </w:p>
        </w:tc>
      </w:tr>
      <w:tr w:rsidR="001A21AB" w:rsidRPr="001A21AB" w14:paraId="0E0BD9B6" w14:textId="77777777" w:rsidTr="007076F2">
        <w:trPr>
          <w:trHeight w:val="220"/>
        </w:trPr>
        <w:tc>
          <w:tcPr>
            <w:tcW w:w="3906" w:type="dxa"/>
          </w:tcPr>
          <w:p w14:paraId="1E5E8F2B" w14:textId="77777777" w:rsidR="001A21AB" w:rsidRPr="001A21AB" w:rsidRDefault="001A21AB" w:rsidP="001A21AB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Prepaids</w:t>
            </w:r>
          </w:p>
        </w:tc>
        <w:tc>
          <w:tcPr>
            <w:tcW w:w="1453" w:type="dxa"/>
            <w:shd w:val="clear" w:color="auto" w:fill="auto"/>
          </w:tcPr>
          <w:p w14:paraId="2CA71C12" w14:textId="7DD16CE0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23,659</w:t>
            </w:r>
          </w:p>
        </w:tc>
        <w:tc>
          <w:tcPr>
            <w:tcW w:w="1466" w:type="dxa"/>
          </w:tcPr>
          <w:p w14:paraId="21ECA1E7" w14:textId="48BA7DB5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38,982</w:t>
            </w:r>
          </w:p>
        </w:tc>
      </w:tr>
      <w:tr w:rsidR="001A21AB" w:rsidRPr="001A21AB" w14:paraId="38017AE0" w14:textId="77777777" w:rsidTr="007076F2">
        <w:trPr>
          <w:trHeight w:val="220"/>
        </w:trPr>
        <w:tc>
          <w:tcPr>
            <w:tcW w:w="3906" w:type="dxa"/>
          </w:tcPr>
          <w:p w14:paraId="77ABD6D5" w14:textId="77777777" w:rsidR="001A21AB" w:rsidRPr="001A21AB" w:rsidRDefault="001A21AB" w:rsidP="001A21AB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Due from reinsurer</w:t>
            </w:r>
          </w:p>
        </w:tc>
        <w:tc>
          <w:tcPr>
            <w:tcW w:w="1453" w:type="dxa"/>
            <w:shd w:val="clear" w:color="auto" w:fill="auto"/>
          </w:tcPr>
          <w:p w14:paraId="165DA0AB" w14:textId="6414F066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15,366</w:t>
            </w:r>
          </w:p>
        </w:tc>
        <w:tc>
          <w:tcPr>
            <w:tcW w:w="1466" w:type="dxa"/>
          </w:tcPr>
          <w:p w14:paraId="20E97A31" w14:textId="0A722528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3,813</w:t>
            </w:r>
          </w:p>
        </w:tc>
      </w:tr>
      <w:tr w:rsidR="001A21AB" w:rsidRPr="001A21AB" w14:paraId="1485557E" w14:textId="77777777" w:rsidTr="007076F2">
        <w:trPr>
          <w:trHeight w:val="220"/>
        </w:trPr>
        <w:tc>
          <w:tcPr>
            <w:tcW w:w="3906" w:type="dxa"/>
          </w:tcPr>
          <w:p w14:paraId="2BD3AB62" w14:textId="77777777" w:rsidR="001A21AB" w:rsidRPr="001A21AB" w:rsidRDefault="001A21AB" w:rsidP="001A21AB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Deferred policy acquisition costs</w:t>
            </w:r>
          </w:p>
        </w:tc>
        <w:tc>
          <w:tcPr>
            <w:tcW w:w="1453" w:type="dxa"/>
            <w:shd w:val="clear" w:color="auto" w:fill="auto"/>
          </w:tcPr>
          <w:p w14:paraId="7262976E" w14:textId="368ADF9B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326,889</w:t>
            </w:r>
          </w:p>
        </w:tc>
        <w:tc>
          <w:tcPr>
            <w:tcW w:w="1466" w:type="dxa"/>
          </w:tcPr>
          <w:p w14:paraId="4B584614" w14:textId="51DFD270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9648A0">
              <w:rPr>
                <w:rFonts w:ascii="Calibri" w:eastAsia="Times New Roman" w:hAnsi="Calibri" w:cs="Times New Roman"/>
                <w:sz w:val="20"/>
                <w:szCs w:val="20"/>
              </w:rPr>
              <w:t>22,285</w:t>
            </w:r>
          </w:p>
        </w:tc>
      </w:tr>
      <w:tr w:rsidR="001A21AB" w:rsidRPr="001A21AB" w14:paraId="7240BF96" w14:textId="77777777" w:rsidTr="007076F2">
        <w:trPr>
          <w:trHeight w:val="220"/>
        </w:trPr>
        <w:tc>
          <w:tcPr>
            <w:tcW w:w="3906" w:type="dxa"/>
          </w:tcPr>
          <w:p w14:paraId="5A2D8FA6" w14:textId="77777777" w:rsidR="001A21AB" w:rsidRPr="001A21AB" w:rsidRDefault="001A21AB" w:rsidP="001A21AB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Reinsurer’s share of reserve for unpaid claims</w:t>
            </w:r>
          </w:p>
        </w:tc>
        <w:tc>
          <w:tcPr>
            <w:tcW w:w="1453" w:type="dxa"/>
            <w:shd w:val="clear" w:color="auto" w:fill="auto"/>
          </w:tcPr>
          <w:p w14:paraId="20ECBB15" w14:textId="703B5564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788,517</w:t>
            </w:r>
          </w:p>
        </w:tc>
        <w:tc>
          <w:tcPr>
            <w:tcW w:w="1466" w:type="dxa"/>
          </w:tcPr>
          <w:p w14:paraId="34D1DE0F" w14:textId="17C3C4B2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1,1</w:t>
            </w:r>
            <w:r w:rsidR="009648A0">
              <w:rPr>
                <w:rFonts w:ascii="Calibri" w:eastAsia="Times New Roman" w:hAnsi="Calibri" w:cs="Times New Roman"/>
                <w:sz w:val="20"/>
                <w:szCs w:val="20"/>
              </w:rPr>
              <w:t>84,169</w:t>
            </w:r>
          </w:p>
        </w:tc>
      </w:tr>
      <w:tr w:rsidR="001A21AB" w:rsidRPr="001A21AB" w14:paraId="004C6E76" w14:textId="77777777" w:rsidTr="007076F2">
        <w:trPr>
          <w:trHeight w:val="220"/>
        </w:trPr>
        <w:tc>
          <w:tcPr>
            <w:tcW w:w="3906" w:type="dxa"/>
          </w:tcPr>
          <w:p w14:paraId="3902CB0A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Property and equipment</w:t>
            </w:r>
          </w:p>
          <w:p w14:paraId="3B3407B0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Deferred income taxes</w:t>
            </w:r>
          </w:p>
          <w:p w14:paraId="5617C899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Intangible Assets</w:t>
            </w:r>
          </w:p>
          <w:p w14:paraId="6977715E" w14:textId="0D50E57D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2645108C" w14:textId="7197EF37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409,788</w:t>
            </w:r>
          </w:p>
          <w:p w14:paraId="429885D4" w14:textId="4C913002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208,038</w:t>
            </w:r>
          </w:p>
          <w:p w14:paraId="7052EDFB" w14:textId="39870ED5" w:rsidR="001A21AB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30,000</w:t>
            </w:r>
          </w:p>
          <w:p w14:paraId="38809977" w14:textId="45DD3B65" w:rsidR="001A21AB" w:rsidRPr="001A21AB" w:rsidRDefault="007076F2" w:rsidP="009648A0">
            <w:pPr>
              <w:pBdr>
                <w:top w:val="single" w:sz="4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r w:rsidR="009648A0" w:rsidRPr="001A21AB">
              <w:rPr>
                <w:rFonts w:ascii="Calibri" w:eastAsia="Times New Roman" w:hAnsi="Calibri" w:cs="Calibri"/>
                <w:sz w:val="20"/>
                <w:szCs w:val="20"/>
              </w:rPr>
              <w:t>16,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875,497</w:t>
            </w:r>
          </w:p>
          <w:p w14:paraId="388C37A2" w14:textId="7EF8BA81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63F0DAD" w14:textId="4811DE38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9648A0">
              <w:rPr>
                <w:rFonts w:ascii="Calibri" w:eastAsia="Times New Roman" w:hAnsi="Calibri" w:cs="Calibri"/>
                <w:sz w:val="20"/>
                <w:szCs w:val="20"/>
              </w:rPr>
              <w:t>74,904</w:t>
            </w:r>
          </w:p>
          <w:p w14:paraId="6BFC9F27" w14:textId="36C917D6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="009648A0">
              <w:rPr>
                <w:rFonts w:ascii="Calibri" w:eastAsia="Times New Roman" w:hAnsi="Calibri" w:cs="Calibri"/>
                <w:sz w:val="20"/>
                <w:szCs w:val="20"/>
              </w:rPr>
              <w:t>17,462</w:t>
            </w:r>
          </w:p>
          <w:p w14:paraId="55729E5E" w14:textId="3AFC66DD" w:rsidR="001A21AB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40,000</w:t>
            </w:r>
          </w:p>
          <w:p w14:paraId="29325816" w14:textId="533C5D12" w:rsidR="001A21AB" w:rsidRPr="001A21AB" w:rsidRDefault="007076F2" w:rsidP="009648A0">
            <w:pPr>
              <w:pBdr>
                <w:top w:val="single" w:sz="4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r w:rsidR="009648A0" w:rsidRPr="001A21AB">
              <w:rPr>
                <w:rFonts w:ascii="Calibri" w:eastAsia="Times New Roman" w:hAnsi="Calibri" w:cs="Calibri"/>
                <w:sz w:val="20"/>
                <w:szCs w:val="20"/>
              </w:rPr>
              <w:t>16,</w:t>
            </w:r>
            <w:r w:rsidR="009648A0">
              <w:rPr>
                <w:rFonts w:ascii="Calibri" w:eastAsia="Times New Roman" w:hAnsi="Calibri" w:cs="Calibri"/>
                <w:sz w:val="20"/>
                <w:szCs w:val="20"/>
              </w:rPr>
              <w:t>539,026</w:t>
            </w:r>
          </w:p>
          <w:p w14:paraId="0B6A18F7" w14:textId="121D569B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5878317F" w14:textId="77777777" w:rsidTr="007076F2">
        <w:trPr>
          <w:trHeight w:val="220"/>
        </w:trPr>
        <w:tc>
          <w:tcPr>
            <w:tcW w:w="3906" w:type="dxa"/>
          </w:tcPr>
          <w:p w14:paraId="0F365739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2BCDB95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240BBFA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78FE4601" w14:textId="77777777" w:rsidTr="007076F2">
        <w:trPr>
          <w:trHeight w:val="67"/>
        </w:trPr>
        <w:tc>
          <w:tcPr>
            <w:tcW w:w="3906" w:type="dxa"/>
          </w:tcPr>
          <w:p w14:paraId="160FC083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559203A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7364B9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1BC04F63" w14:textId="77777777" w:rsidTr="007076F2">
        <w:trPr>
          <w:trHeight w:val="220"/>
        </w:trPr>
        <w:tc>
          <w:tcPr>
            <w:tcW w:w="3906" w:type="dxa"/>
          </w:tcPr>
          <w:p w14:paraId="4DD07B17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520EFC64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3F57CC5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A21AB" w:rsidRPr="001A21AB" w14:paraId="65A83299" w14:textId="77777777" w:rsidTr="007076F2">
        <w:trPr>
          <w:trHeight w:val="220"/>
        </w:trPr>
        <w:tc>
          <w:tcPr>
            <w:tcW w:w="3906" w:type="dxa"/>
          </w:tcPr>
          <w:p w14:paraId="3BB236D2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EEDF66C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14:paraId="4A1368CC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A21AB" w:rsidRPr="001A21AB" w14:paraId="141E63F2" w14:textId="77777777" w:rsidTr="007076F2">
        <w:trPr>
          <w:trHeight w:val="243"/>
        </w:trPr>
        <w:tc>
          <w:tcPr>
            <w:tcW w:w="3906" w:type="dxa"/>
          </w:tcPr>
          <w:p w14:paraId="00AA0548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5994BA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4F773B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0810C2D7" w14:textId="77777777" w:rsidTr="007076F2">
        <w:trPr>
          <w:trHeight w:val="276"/>
        </w:trPr>
        <w:tc>
          <w:tcPr>
            <w:tcW w:w="3906" w:type="dxa"/>
          </w:tcPr>
          <w:p w14:paraId="6CED08CD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5C778669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06C5BF5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48A0" w:rsidRPr="001A21AB" w14:paraId="3061BD53" w14:textId="77777777" w:rsidTr="007076F2">
        <w:trPr>
          <w:trHeight w:val="276"/>
        </w:trPr>
        <w:tc>
          <w:tcPr>
            <w:tcW w:w="3906" w:type="dxa"/>
          </w:tcPr>
          <w:p w14:paraId="2FDF37B8" w14:textId="77777777" w:rsidR="009648A0" w:rsidRPr="001A21AB" w:rsidRDefault="009648A0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216948D1" w14:textId="77777777" w:rsidR="009648A0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F1B2B87" w14:textId="77777777" w:rsidR="009648A0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2B3837C5" w14:textId="77777777" w:rsidTr="007076F2">
        <w:trPr>
          <w:trHeight w:val="276"/>
        </w:trPr>
        <w:tc>
          <w:tcPr>
            <w:tcW w:w="3906" w:type="dxa"/>
          </w:tcPr>
          <w:p w14:paraId="060F56E6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Liabilities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5857027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B2C3D4B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490C18B3" w14:textId="77777777" w:rsidTr="007076F2">
        <w:trPr>
          <w:trHeight w:val="220"/>
        </w:trPr>
        <w:tc>
          <w:tcPr>
            <w:tcW w:w="3906" w:type="dxa"/>
          </w:tcPr>
          <w:p w14:paraId="26C04C05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Payables and accruals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A313249" w14:textId="469AE386" w:rsidR="001A21AB" w:rsidRPr="001A21AB" w:rsidRDefault="002C76DD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r w:rsidR="007076F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1A21AB" w:rsidRPr="001A21A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9648A0">
              <w:rPr>
                <w:rFonts w:ascii="Calibri" w:eastAsia="Times New Roman" w:hAnsi="Calibri" w:cs="Calibri"/>
                <w:sz w:val="20"/>
                <w:szCs w:val="20"/>
              </w:rPr>
              <w:t>565,999</w:t>
            </w:r>
            <w:proofErr w:type="gramEnd"/>
          </w:p>
        </w:tc>
        <w:tc>
          <w:tcPr>
            <w:tcW w:w="1466" w:type="dxa"/>
          </w:tcPr>
          <w:p w14:paraId="0C62E587" w14:textId="3F17751B" w:rsidR="001A21AB" w:rsidRPr="001A21AB" w:rsidRDefault="002C76DD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$</w:t>
            </w:r>
            <w:r w:rsidR="001A21AB" w:rsidRPr="001A21A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7076F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9648A0">
              <w:rPr>
                <w:rFonts w:ascii="Calibri" w:eastAsia="Times New Roman" w:hAnsi="Calibri" w:cs="Times New Roman"/>
                <w:sz w:val="20"/>
                <w:szCs w:val="20"/>
              </w:rPr>
              <w:t>269,785</w:t>
            </w:r>
            <w:proofErr w:type="gramEnd"/>
          </w:p>
        </w:tc>
      </w:tr>
      <w:tr w:rsidR="009648A0" w:rsidRPr="001A21AB" w14:paraId="0A283B8E" w14:textId="77777777" w:rsidTr="007076F2">
        <w:trPr>
          <w:trHeight w:val="220"/>
        </w:trPr>
        <w:tc>
          <w:tcPr>
            <w:tcW w:w="3906" w:type="dxa"/>
          </w:tcPr>
          <w:p w14:paraId="3967D425" w14:textId="5D2ADF9E" w:rsidR="009648A0" w:rsidRPr="001A21AB" w:rsidRDefault="009648A0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Payable to reinsurer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F42580C" w14:textId="4C078073" w:rsidR="009648A0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10,076</w:t>
            </w:r>
          </w:p>
        </w:tc>
        <w:tc>
          <w:tcPr>
            <w:tcW w:w="1466" w:type="dxa"/>
          </w:tcPr>
          <w:p w14:paraId="0F389E94" w14:textId="56D78E46" w:rsidR="009648A0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1A21AB" w:rsidRPr="001A21AB" w14:paraId="73E1BE71" w14:textId="77777777" w:rsidTr="007076F2">
        <w:trPr>
          <w:trHeight w:val="220"/>
        </w:trPr>
        <w:tc>
          <w:tcPr>
            <w:tcW w:w="3906" w:type="dxa"/>
          </w:tcPr>
          <w:p w14:paraId="701C6EC1" w14:textId="25897526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Provision for unpaid and unreported claims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DD1D941" w14:textId="2CA2D2F3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1,743,530</w:t>
            </w:r>
          </w:p>
        </w:tc>
        <w:tc>
          <w:tcPr>
            <w:tcW w:w="1466" w:type="dxa"/>
          </w:tcPr>
          <w:p w14:paraId="46883EE5" w14:textId="6783E7B8" w:rsidR="001A21AB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2,500,707</w:t>
            </w:r>
          </w:p>
        </w:tc>
      </w:tr>
      <w:tr w:rsidR="001A21AB" w:rsidRPr="001A21AB" w14:paraId="7F8D0F2B" w14:textId="77777777" w:rsidTr="007076F2">
        <w:trPr>
          <w:trHeight w:val="207"/>
        </w:trPr>
        <w:tc>
          <w:tcPr>
            <w:tcW w:w="3906" w:type="dxa"/>
          </w:tcPr>
          <w:p w14:paraId="3653DA6E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Unearned premium reserve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F7EA9" w14:textId="6A45B639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4,048,884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03DAE4ED" w14:textId="6E20C1F1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4,021,845</w:t>
            </w:r>
          </w:p>
        </w:tc>
      </w:tr>
      <w:tr w:rsidR="001A21AB" w:rsidRPr="001A21AB" w14:paraId="20B81C34" w14:textId="77777777" w:rsidTr="007076F2">
        <w:trPr>
          <w:trHeight w:val="220"/>
        </w:trPr>
        <w:tc>
          <w:tcPr>
            <w:tcW w:w="3906" w:type="dxa"/>
          </w:tcPr>
          <w:p w14:paraId="618BD1DD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F0531" w14:textId="0A740DD1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6,</w:t>
            </w:r>
            <w:r w:rsidR="009648A0">
              <w:rPr>
                <w:rFonts w:ascii="Calibri" w:eastAsia="Times New Roman" w:hAnsi="Calibri" w:cs="Calibri"/>
                <w:sz w:val="20"/>
                <w:szCs w:val="20"/>
              </w:rPr>
              <w:t>368,489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117716F3" w14:textId="26C267D5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6,792,337</w:t>
            </w:r>
          </w:p>
        </w:tc>
      </w:tr>
      <w:tr w:rsidR="001A21AB" w:rsidRPr="001A21AB" w14:paraId="0232AA7C" w14:textId="77777777" w:rsidTr="007076F2">
        <w:trPr>
          <w:trHeight w:val="220"/>
        </w:trPr>
        <w:tc>
          <w:tcPr>
            <w:tcW w:w="3906" w:type="dxa"/>
          </w:tcPr>
          <w:p w14:paraId="521ECC02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02854FC2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4F516F96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687EFA01" w14:textId="77777777" w:rsidTr="007076F2">
        <w:trPr>
          <w:trHeight w:val="220"/>
        </w:trPr>
        <w:tc>
          <w:tcPr>
            <w:tcW w:w="3906" w:type="dxa"/>
          </w:tcPr>
          <w:p w14:paraId="6CC30B1F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18E875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3EA244A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22B54AF8" w14:textId="77777777" w:rsidTr="007076F2">
        <w:trPr>
          <w:trHeight w:val="220"/>
        </w:trPr>
        <w:tc>
          <w:tcPr>
            <w:tcW w:w="3906" w:type="dxa"/>
          </w:tcPr>
          <w:p w14:paraId="6A49F15F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Policyholders’ Equity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1BDB0C4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5330E38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415577AF" w14:textId="77777777" w:rsidTr="007076F2">
        <w:trPr>
          <w:trHeight w:val="243"/>
        </w:trPr>
        <w:tc>
          <w:tcPr>
            <w:tcW w:w="3906" w:type="dxa"/>
          </w:tcPr>
          <w:p w14:paraId="2009D0A8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General reserve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396783A" w14:textId="72B8194F" w:rsidR="001A21AB" w:rsidRPr="001A21AB" w:rsidRDefault="007076F2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</w:t>
            </w:r>
            <w:r w:rsidR="009648A0">
              <w:rPr>
                <w:rFonts w:ascii="Calibri" w:eastAsia="Times New Roman" w:hAnsi="Calibri" w:cs="Calibri"/>
                <w:sz w:val="20"/>
                <w:szCs w:val="20"/>
              </w:rPr>
              <w:t>9,312,182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</w:tcPr>
          <w:p w14:paraId="2E8F0F94" w14:textId="1BAFE47C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8,893,843</w:t>
            </w:r>
          </w:p>
        </w:tc>
      </w:tr>
      <w:tr w:rsidR="001A21AB" w:rsidRPr="001A21AB" w14:paraId="01D0F4EE" w14:textId="77777777" w:rsidTr="007076F2">
        <w:trPr>
          <w:trHeight w:val="220"/>
        </w:trPr>
        <w:tc>
          <w:tcPr>
            <w:tcW w:w="3906" w:type="dxa"/>
          </w:tcPr>
          <w:p w14:paraId="06DD4307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Accumulated other comprehensive income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11DD6" w14:textId="772422D0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1,194,826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35C280B8" w14:textId="421FF4A0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852,846</w:t>
            </w:r>
          </w:p>
        </w:tc>
      </w:tr>
      <w:tr w:rsidR="001A21AB" w:rsidRPr="001A21AB" w14:paraId="5D0EF574" w14:textId="77777777" w:rsidTr="007076F2">
        <w:trPr>
          <w:trHeight w:val="220"/>
        </w:trPr>
        <w:tc>
          <w:tcPr>
            <w:tcW w:w="3906" w:type="dxa"/>
          </w:tcPr>
          <w:p w14:paraId="4850F905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E1540" w14:textId="202E8EAA" w:rsidR="001A21AB" w:rsidRPr="001A21AB" w:rsidRDefault="009648A0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10,507,008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14:paraId="4B322053" w14:textId="015072DA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9,</w:t>
            </w:r>
            <w:r w:rsidR="009648A0">
              <w:rPr>
                <w:rFonts w:ascii="Calibri" w:eastAsia="Times New Roman" w:hAnsi="Calibri" w:cs="Times New Roman"/>
                <w:sz w:val="20"/>
                <w:szCs w:val="20"/>
              </w:rPr>
              <w:t>746,689</w:t>
            </w:r>
          </w:p>
        </w:tc>
      </w:tr>
      <w:tr w:rsidR="001A21AB" w:rsidRPr="001A21AB" w14:paraId="1E874086" w14:textId="77777777" w:rsidTr="007076F2">
        <w:trPr>
          <w:trHeight w:val="220"/>
        </w:trPr>
        <w:tc>
          <w:tcPr>
            <w:tcW w:w="3906" w:type="dxa"/>
          </w:tcPr>
          <w:p w14:paraId="21EB5329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2" w:name="_Hlk50023716"/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21493" w14:textId="0B0A8DC3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$16,</w:t>
            </w:r>
            <w:r w:rsidR="009648A0">
              <w:rPr>
                <w:rFonts w:ascii="Calibri" w:eastAsia="Times New Roman" w:hAnsi="Calibri" w:cs="Calibri"/>
                <w:sz w:val="20"/>
                <w:szCs w:val="20"/>
              </w:rPr>
              <w:t>875,497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0B3C2C96" w14:textId="4DCB4B0A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Times New Roman"/>
                <w:sz w:val="20"/>
                <w:szCs w:val="20"/>
              </w:rPr>
              <w:t>$16,</w:t>
            </w:r>
            <w:r w:rsidR="009648A0">
              <w:rPr>
                <w:rFonts w:ascii="Calibri" w:eastAsia="Times New Roman" w:hAnsi="Calibri" w:cs="Times New Roman"/>
                <w:sz w:val="20"/>
                <w:szCs w:val="20"/>
              </w:rPr>
              <w:t>539,026</w:t>
            </w:r>
          </w:p>
        </w:tc>
      </w:tr>
      <w:bookmarkEnd w:id="1"/>
      <w:bookmarkEnd w:id="2"/>
      <w:tr w:rsidR="001A21AB" w:rsidRPr="001A21AB" w14:paraId="34AD943C" w14:textId="77777777" w:rsidTr="007076F2">
        <w:trPr>
          <w:trHeight w:val="220"/>
        </w:trPr>
        <w:tc>
          <w:tcPr>
            <w:tcW w:w="3906" w:type="dxa"/>
          </w:tcPr>
          <w:p w14:paraId="45C319D7" w14:textId="77777777" w:rsidR="001A21AB" w:rsidRPr="001A21AB" w:rsidRDefault="001A21AB" w:rsidP="001A2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68C319AE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FBD1A7B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21C9A71" w14:textId="77777777" w:rsidR="001A21AB" w:rsidRPr="001A21AB" w:rsidRDefault="001A21AB" w:rsidP="001A21AB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</w:rPr>
      </w:pPr>
      <w:r w:rsidRPr="001A21AB">
        <w:rPr>
          <w:rFonts w:ascii="Calibri" w:eastAsia="Times New Roman" w:hAnsi="Calibri" w:cs="Times New Roman"/>
          <w:i/>
          <w:sz w:val="20"/>
          <w:szCs w:val="20"/>
        </w:rPr>
        <w:t>Please note: This is a brief unaudited summary. Complete audited financial statements are available upon request.</w:t>
      </w:r>
    </w:p>
    <w:p w14:paraId="1E5D8FF5" w14:textId="77777777" w:rsidR="001A21AB" w:rsidRPr="001A21AB" w:rsidRDefault="001A21AB" w:rsidP="001A21AB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</w:rPr>
      </w:pPr>
      <w:r w:rsidRPr="001A21AB">
        <w:rPr>
          <w:rFonts w:ascii="Calibri" w:eastAsia="Times New Roman" w:hAnsi="Calibri" w:cs="Times New Roman"/>
          <w:b/>
          <w:sz w:val="32"/>
          <w:szCs w:val="32"/>
        </w:rPr>
        <w:t xml:space="preserve">Statement of Comprehensive Income </w:t>
      </w:r>
    </w:p>
    <w:tbl>
      <w:tblPr>
        <w:tblStyle w:val="TableGrid1"/>
        <w:tblW w:w="6943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366"/>
        <w:gridCol w:w="1479"/>
        <w:gridCol w:w="1366"/>
        <w:gridCol w:w="1366"/>
      </w:tblGrid>
      <w:tr w:rsidR="001A21AB" w:rsidRPr="001A21AB" w14:paraId="2C7E3A14" w14:textId="77777777" w:rsidTr="00E707F2">
        <w:trPr>
          <w:trHeight w:val="265"/>
        </w:trPr>
        <w:tc>
          <w:tcPr>
            <w:tcW w:w="4211" w:type="dxa"/>
            <w:gridSpan w:val="3"/>
          </w:tcPr>
          <w:p w14:paraId="0392F62B" w14:textId="28AAAC3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1A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For the year ended </w:t>
            </w:r>
            <w:r w:rsidRPr="001A21AB">
              <w:rPr>
                <w:rFonts w:ascii="Calibri" w:eastAsia="Times New Roman" w:hAnsi="Calibri" w:cs="Times New Roman"/>
              </w:rPr>
              <w:t>December 31, 20</w:t>
            </w:r>
            <w:bookmarkStart w:id="3" w:name="_Hlk50022906"/>
            <w:r w:rsidR="009648A0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7FA8CFD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21FF96AF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65448A11" w14:textId="7ADEC646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21AB">
              <w:rPr>
                <w:rFonts w:ascii="Calibri" w:eastAsia="Times New Roman" w:hAnsi="Calibri" w:cs="Calibri"/>
              </w:rPr>
              <w:t>20</w:t>
            </w:r>
            <w:r w:rsidR="009648A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366" w:type="dxa"/>
            <w:vAlign w:val="center"/>
          </w:tcPr>
          <w:p w14:paraId="1171ADDB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512771D1" w14:textId="77777777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14:paraId="71462ECC" w14:textId="174CB07A" w:rsidR="001A21AB" w:rsidRPr="001A21AB" w:rsidRDefault="001A21AB" w:rsidP="001A21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21AB">
              <w:rPr>
                <w:rFonts w:ascii="Calibri" w:eastAsia="Times New Roman" w:hAnsi="Calibri" w:cs="Calibri"/>
              </w:rPr>
              <w:t>20</w:t>
            </w:r>
            <w:r w:rsidR="009648A0">
              <w:rPr>
                <w:rFonts w:ascii="Calibri" w:eastAsia="Times New Roman" w:hAnsi="Calibri" w:cs="Calibri"/>
              </w:rPr>
              <w:t>19</w:t>
            </w:r>
          </w:p>
        </w:tc>
      </w:tr>
      <w:tr w:rsidR="001A21AB" w:rsidRPr="001A21AB" w14:paraId="32B60888" w14:textId="77777777" w:rsidTr="00E707F2">
        <w:trPr>
          <w:gridAfter w:val="3"/>
          <w:wAfter w:w="4211" w:type="dxa"/>
          <w:trHeight w:val="79"/>
        </w:trPr>
        <w:tc>
          <w:tcPr>
            <w:tcW w:w="1366" w:type="dxa"/>
            <w:shd w:val="clear" w:color="auto" w:fill="auto"/>
            <w:vAlign w:val="center"/>
          </w:tcPr>
          <w:p w14:paraId="0186CF63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2BCEAC55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21AB" w:rsidRPr="001A21AB" w14:paraId="70514BDB" w14:textId="77777777" w:rsidTr="00E707F2">
        <w:trPr>
          <w:trHeight w:val="265"/>
        </w:trPr>
        <w:tc>
          <w:tcPr>
            <w:tcW w:w="4211" w:type="dxa"/>
            <w:gridSpan w:val="3"/>
          </w:tcPr>
          <w:p w14:paraId="0C720B9C" w14:textId="77777777" w:rsidR="001A21AB" w:rsidRPr="001A21AB" w:rsidRDefault="001A21AB" w:rsidP="001A21A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Premiums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E34125D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7EB13BD5" w14:textId="77777777" w:rsidR="001A21AB" w:rsidRPr="001A21AB" w:rsidRDefault="001A21AB" w:rsidP="001A21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48A0" w:rsidRPr="001A21AB" w14:paraId="4017A77A" w14:textId="77777777" w:rsidTr="005122AB">
        <w:trPr>
          <w:trHeight w:val="265"/>
        </w:trPr>
        <w:tc>
          <w:tcPr>
            <w:tcW w:w="4211" w:type="dxa"/>
            <w:gridSpan w:val="3"/>
          </w:tcPr>
          <w:p w14:paraId="79D80153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4" w:name="_Hlk72933700"/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Direct premiums written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EB7B53A" w14:textId="56BA55FE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 xml:space="preserve">$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7,301,290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8B05773" w14:textId="237986CD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$ 7,281,772</w:t>
            </w:r>
          </w:p>
        </w:tc>
      </w:tr>
      <w:tr w:rsidR="009648A0" w:rsidRPr="001A21AB" w14:paraId="05D46ED4" w14:textId="77777777" w:rsidTr="005122AB">
        <w:trPr>
          <w:trHeight w:val="265"/>
        </w:trPr>
        <w:tc>
          <w:tcPr>
            <w:tcW w:w="4211" w:type="dxa"/>
            <w:gridSpan w:val="3"/>
          </w:tcPr>
          <w:p w14:paraId="6680BED9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Less:  Reinsurance ceded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66844" w14:textId="7B9FFACB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(1,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292,143</w:t>
            </w: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AE5F4" w14:textId="7B2B0EAD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(1,237,861)</w:t>
            </w:r>
          </w:p>
        </w:tc>
      </w:tr>
      <w:tr w:rsidR="009648A0" w:rsidRPr="001A21AB" w14:paraId="4C3550C1" w14:textId="77777777" w:rsidTr="005122AB">
        <w:trPr>
          <w:trHeight w:val="265"/>
        </w:trPr>
        <w:tc>
          <w:tcPr>
            <w:tcW w:w="4211" w:type="dxa"/>
            <w:gridSpan w:val="3"/>
          </w:tcPr>
          <w:p w14:paraId="41AC5C6F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Net premiums written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2F41D" w14:textId="52A1CBDD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6,009,147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3BB255" w14:textId="2CC49B3B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6,043,911</w:t>
            </w:r>
          </w:p>
        </w:tc>
      </w:tr>
      <w:tr w:rsidR="009648A0" w:rsidRPr="001A21AB" w14:paraId="024C35E3" w14:textId="77777777" w:rsidTr="005122AB">
        <w:trPr>
          <w:trHeight w:val="265"/>
        </w:trPr>
        <w:tc>
          <w:tcPr>
            <w:tcW w:w="4211" w:type="dxa"/>
            <w:gridSpan w:val="3"/>
          </w:tcPr>
          <w:p w14:paraId="3467C8D7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Add:  Decrease in unearned premiums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0B9F3" w14:textId="596DB203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27,039</w:t>
            </w: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A4A96" w14:textId="1A2584F6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(167,077)</w:t>
            </w:r>
          </w:p>
        </w:tc>
      </w:tr>
      <w:tr w:rsidR="009648A0" w:rsidRPr="001A21AB" w14:paraId="7336492C" w14:textId="77777777" w:rsidTr="005122AB">
        <w:trPr>
          <w:trHeight w:val="265"/>
        </w:trPr>
        <w:tc>
          <w:tcPr>
            <w:tcW w:w="4211" w:type="dxa"/>
            <w:gridSpan w:val="3"/>
          </w:tcPr>
          <w:p w14:paraId="40BBED54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Net premiums earned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C7B46" w14:textId="525B5370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5,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982,108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1E90D" w14:textId="0E48FAB4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5,876,834</w:t>
            </w:r>
          </w:p>
        </w:tc>
      </w:tr>
      <w:tr w:rsidR="009648A0" w:rsidRPr="001A21AB" w14:paraId="0B18EB44" w14:textId="77777777" w:rsidTr="005122AB">
        <w:trPr>
          <w:trHeight w:val="265"/>
        </w:trPr>
        <w:tc>
          <w:tcPr>
            <w:tcW w:w="4211" w:type="dxa"/>
            <w:gridSpan w:val="3"/>
          </w:tcPr>
          <w:p w14:paraId="04A218B2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A13F1" w14:textId="77777777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FBF5FF" w14:textId="77777777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48A0" w:rsidRPr="001A21AB" w14:paraId="6DA69B1C" w14:textId="77777777" w:rsidTr="005122AB">
        <w:trPr>
          <w:trHeight w:val="265"/>
        </w:trPr>
        <w:tc>
          <w:tcPr>
            <w:tcW w:w="4211" w:type="dxa"/>
            <w:gridSpan w:val="3"/>
          </w:tcPr>
          <w:p w14:paraId="560648F3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Claims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A29636D" w14:textId="77777777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30D81B93" w14:textId="77777777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48A0" w:rsidRPr="001A21AB" w14:paraId="5FE5E542" w14:textId="77777777" w:rsidTr="005122AB">
        <w:trPr>
          <w:trHeight w:val="265"/>
        </w:trPr>
        <w:tc>
          <w:tcPr>
            <w:tcW w:w="4211" w:type="dxa"/>
            <w:gridSpan w:val="3"/>
          </w:tcPr>
          <w:p w14:paraId="2B9970AB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Claims and adjusting expenses incurred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8840E63" w14:textId="183B3EE0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3,428,209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D28C3A2" w14:textId="7AD5729E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4,408,291</w:t>
            </w:r>
          </w:p>
        </w:tc>
      </w:tr>
      <w:tr w:rsidR="009648A0" w:rsidRPr="001A21AB" w14:paraId="79CCC86D" w14:textId="77777777" w:rsidTr="005122AB">
        <w:trPr>
          <w:trHeight w:val="265"/>
        </w:trPr>
        <w:tc>
          <w:tcPr>
            <w:tcW w:w="4211" w:type="dxa"/>
            <w:gridSpan w:val="3"/>
          </w:tcPr>
          <w:p w14:paraId="1198F2CA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Less:  Reinsurance recoveries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6F2BF" w14:textId="5C6E2DD5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467,879</w:t>
            </w: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B482E" w14:textId="7D80A524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(543,803)</w:t>
            </w:r>
          </w:p>
        </w:tc>
      </w:tr>
      <w:tr w:rsidR="009648A0" w:rsidRPr="001A21AB" w14:paraId="68ED1079" w14:textId="77777777" w:rsidTr="005122AB">
        <w:trPr>
          <w:trHeight w:val="265"/>
        </w:trPr>
        <w:tc>
          <w:tcPr>
            <w:tcW w:w="4211" w:type="dxa"/>
            <w:gridSpan w:val="3"/>
          </w:tcPr>
          <w:p w14:paraId="4031F4E2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Net claims and adjusting expenses incurred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C6288" w14:textId="6E3D54BB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2,960,330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CF2D8" w14:textId="49240AA9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3,864,488</w:t>
            </w:r>
          </w:p>
        </w:tc>
      </w:tr>
      <w:tr w:rsidR="009648A0" w:rsidRPr="001A21AB" w14:paraId="6292E05F" w14:textId="77777777" w:rsidTr="005122AB">
        <w:trPr>
          <w:trHeight w:val="265"/>
        </w:trPr>
        <w:tc>
          <w:tcPr>
            <w:tcW w:w="4211" w:type="dxa"/>
            <w:gridSpan w:val="3"/>
          </w:tcPr>
          <w:p w14:paraId="699DE126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35DEC" w14:textId="77777777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70EE3" w14:textId="77777777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48A0" w:rsidRPr="001A21AB" w14:paraId="58395C60" w14:textId="77777777" w:rsidTr="005122AB">
        <w:trPr>
          <w:trHeight w:val="265"/>
        </w:trPr>
        <w:tc>
          <w:tcPr>
            <w:tcW w:w="4211" w:type="dxa"/>
            <w:gridSpan w:val="3"/>
          </w:tcPr>
          <w:p w14:paraId="37B68869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Premium acquisition expense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09BED32" w14:textId="77777777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28E79B31" w14:textId="77777777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48A0" w:rsidRPr="001A21AB" w14:paraId="08712200" w14:textId="77777777" w:rsidTr="005122AB">
        <w:trPr>
          <w:trHeight w:val="265"/>
        </w:trPr>
        <w:tc>
          <w:tcPr>
            <w:tcW w:w="4211" w:type="dxa"/>
            <w:gridSpan w:val="3"/>
          </w:tcPr>
          <w:p w14:paraId="2B99A3D8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Commission expense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02F6E8F" w14:textId="41774059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649,317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6B13CA9" w14:textId="228394A2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668,403</w:t>
            </w:r>
          </w:p>
        </w:tc>
      </w:tr>
      <w:tr w:rsidR="009648A0" w:rsidRPr="001A21AB" w14:paraId="7772A55B" w14:textId="77777777" w:rsidTr="005122AB">
        <w:trPr>
          <w:trHeight w:val="265"/>
        </w:trPr>
        <w:tc>
          <w:tcPr>
            <w:tcW w:w="4211" w:type="dxa"/>
            <w:gridSpan w:val="3"/>
          </w:tcPr>
          <w:p w14:paraId="7731FE30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Premium Taxes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3F16D60" w14:textId="72DB60A5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256,306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FFDD21D" w14:textId="210EAD78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254,041</w:t>
            </w:r>
          </w:p>
        </w:tc>
      </w:tr>
      <w:tr w:rsidR="009648A0" w:rsidRPr="001A21AB" w14:paraId="0F61B25D" w14:textId="77777777" w:rsidTr="005122AB">
        <w:trPr>
          <w:trHeight w:val="265"/>
        </w:trPr>
        <w:tc>
          <w:tcPr>
            <w:tcW w:w="4211" w:type="dxa"/>
            <w:gridSpan w:val="3"/>
          </w:tcPr>
          <w:p w14:paraId="043E99F6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Sales office Expense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51641" w14:textId="7273EF49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491,872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3BC0B" w14:textId="6516D68A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417,020</w:t>
            </w:r>
          </w:p>
        </w:tc>
      </w:tr>
      <w:tr w:rsidR="009648A0" w:rsidRPr="001A21AB" w14:paraId="3050C8F4" w14:textId="77777777" w:rsidTr="005122AB">
        <w:trPr>
          <w:trHeight w:val="265"/>
        </w:trPr>
        <w:tc>
          <w:tcPr>
            <w:tcW w:w="4211" w:type="dxa"/>
            <w:gridSpan w:val="3"/>
          </w:tcPr>
          <w:p w14:paraId="32044E63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FF312" w14:textId="4026BA84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,397,495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CE1D7" w14:textId="57AEF819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1,339,464</w:t>
            </w:r>
          </w:p>
        </w:tc>
      </w:tr>
      <w:tr w:rsidR="009648A0" w:rsidRPr="001A21AB" w14:paraId="0A8D52C1" w14:textId="77777777" w:rsidTr="005122AB">
        <w:trPr>
          <w:trHeight w:val="265"/>
        </w:trPr>
        <w:tc>
          <w:tcPr>
            <w:tcW w:w="4211" w:type="dxa"/>
            <w:gridSpan w:val="3"/>
          </w:tcPr>
          <w:p w14:paraId="2639F5EF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Underwriting income before expenses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C9BA2" w14:textId="1550CFFB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1,624,283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B461B" w14:textId="77569BD7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672,882</w:t>
            </w:r>
          </w:p>
        </w:tc>
      </w:tr>
      <w:tr w:rsidR="009648A0" w:rsidRPr="001A21AB" w14:paraId="22934ACC" w14:textId="77777777" w:rsidTr="005122AB">
        <w:trPr>
          <w:trHeight w:val="265"/>
        </w:trPr>
        <w:tc>
          <w:tcPr>
            <w:tcW w:w="4211" w:type="dxa"/>
            <w:gridSpan w:val="3"/>
          </w:tcPr>
          <w:p w14:paraId="6AAC5A87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Operating expenses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9D185" w14:textId="4A414C8C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1,994,516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7CB6A" w14:textId="761A17EA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2,129,488</w:t>
            </w:r>
          </w:p>
        </w:tc>
      </w:tr>
      <w:tr w:rsidR="009648A0" w:rsidRPr="001A21AB" w14:paraId="59DBAA3F" w14:textId="77777777" w:rsidTr="005122AB">
        <w:trPr>
          <w:trHeight w:val="265"/>
        </w:trPr>
        <w:tc>
          <w:tcPr>
            <w:tcW w:w="4211" w:type="dxa"/>
            <w:gridSpan w:val="3"/>
          </w:tcPr>
          <w:p w14:paraId="07A92AD0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Net underwriting (loss) income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C1199" w14:textId="43EB9AF1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370,233</w:t>
            </w: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C28F2" w14:textId="4171A8DB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(1,456,606)</w:t>
            </w:r>
          </w:p>
        </w:tc>
      </w:tr>
      <w:tr w:rsidR="009648A0" w:rsidRPr="001A21AB" w14:paraId="1AA9C268" w14:textId="77777777" w:rsidTr="005122AB">
        <w:trPr>
          <w:trHeight w:val="265"/>
        </w:trPr>
        <w:tc>
          <w:tcPr>
            <w:tcW w:w="4211" w:type="dxa"/>
            <w:gridSpan w:val="3"/>
          </w:tcPr>
          <w:p w14:paraId="5B1F2706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8FFD9" w14:textId="77777777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C0C8A" w14:textId="77777777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48A0" w:rsidRPr="001A21AB" w14:paraId="79EA968A" w14:textId="77777777" w:rsidTr="005122AB">
        <w:trPr>
          <w:trHeight w:val="265"/>
        </w:trPr>
        <w:tc>
          <w:tcPr>
            <w:tcW w:w="4211" w:type="dxa"/>
            <w:gridSpan w:val="3"/>
          </w:tcPr>
          <w:p w14:paraId="7D93D310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Other income (loss)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B15115D" w14:textId="77777777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6247DCB2" w14:textId="77777777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48A0" w:rsidRPr="001A21AB" w14:paraId="07E8C365" w14:textId="77777777" w:rsidTr="005122AB">
        <w:trPr>
          <w:trHeight w:val="79"/>
        </w:trPr>
        <w:tc>
          <w:tcPr>
            <w:tcW w:w="4211" w:type="dxa"/>
            <w:gridSpan w:val="3"/>
          </w:tcPr>
          <w:p w14:paraId="379E3255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Investment and other income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AFDA6A4" w14:textId="554D87D5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703,088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FEED184" w14:textId="62A560E4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1,145,998</w:t>
            </w:r>
          </w:p>
        </w:tc>
      </w:tr>
      <w:tr w:rsidR="009648A0" w:rsidRPr="001A21AB" w14:paraId="1DDF74AB" w14:textId="77777777" w:rsidTr="009648A0">
        <w:trPr>
          <w:trHeight w:val="311"/>
        </w:trPr>
        <w:tc>
          <w:tcPr>
            <w:tcW w:w="4211" w:type="dxa"/>
            <w:gridSpan w:val="3"/>
          </w:tcPr>
          <w:p w14:paraId="079CB8B6" w14:textId="1B4E9A93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Escrow recovery from sale of UGIC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6C861" w14:textId="4A82B00C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103,887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1F5CC" w14:textId="2695EBBA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9648A0" w:rsidRPr="001A21AB" w14:paraId="7328AD17" w14:textId="77777777" w:rsidTr="009648A0">
        <w:trPr>
          <w:trHeight w:val="265"/>
        </w:trPr>
        <w:tc>
          <w:tcPr>
            <w:tcW w:w="4211" w:type="dxa"/>
            <w:gridSpan w:val="3"/>
          </w:tcPr>
          <w:p w14:paraId="208B8AA2" w14:textId="12A8A975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21968" w14:textId="4484F4E7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806,975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5793A" w14:textId="20A012C4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1,145,998</w:t>
            </w:r>
          </w:p>
        </w:tc>
      </w:tr>
      <w:tr w:rsidR="009648A0" w:rsidRPr="001A21AB" w14:paraId="4B38B097" w14:textId="77777777" w:rsidTr="009648A0">
        <w:trPr>
          <w:trHeight w:val="265"/>
        </w:trPr>
        <w:tc>
          <w:tcPr>
            <w:tcW w:w="4211" w:type="dxa"/>
            <w:gridSpan w:val="3"/>
          </w:tcPr>
          <w:p w14:paraId="7A85317B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82BB3" w14:textId="3EA2B561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16126" w14:textId="37FC9DE1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648A0" w:rsidRPr="001A21AB" w14:paraId="71DC7308" w14:textId="77777777" w:rsidTr="005122AB">
        <w:trPr>
          <w:trHeight w:val="265"/>
        </w:trPr>
        <w:tc>
          <w:tcPr>
            <w:tcW w:w="4211" w:type="dxa"/>
            <w:gridSpan w:val="3"/>
          </w:tcPr>
          <w:p w14:paraId="58DB7D20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(Loss) income before taxes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75C2085" w14:textId="0280EE05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436,742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4587DBD" w14:textId="31A241D0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(310,608)</w:t>
            </w:r>
          </w:p>
        </w:tc>
      </w:tr>
      <w:tr w:rsidR="009648A0" w:rsidRPr="001A21AB" w14:paraId="391AB264" w14:textId="77777777" w:rsidTr="005122AB">
        <w:trPr>
          <w:trHeight w:val="265"/>
        </w:trPr>
        <w:tc>
          <w:tcPr>
            <w:tcW w:w="4211" w:type="dxa"/>
            <w:gridSpan w:val="3"/>
          </w:tcPr>
          <w:p w14:paraId="3135DCAA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Income tax (recovery) expense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F28D1" w14:textId="450027A3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18,403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C992" w14:textId="44F7D28E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(17,969)</w:t>
            </w:r>
          </w:p>
        </w:tc>
      </w:tr>
      <w:tr w:rsidR="009648A0" w:rsidRPr="001A21AB" w14:paraId="5DE70DF8" w14:textId="77777777" w:rsidTr="005122AB">
        <w:trPr>
          <w:trHeight w:val="265"/>
        </w:trPr>
        <w:tc>
          <w:tcPr>
            <w:tcW w:w="4211" w:type="dxa"/>
            <w:gridSpan w:val="3"/>
          </w:tcPr>
          <w:p w14:paraId="503A83B0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b/>
                <w:sz w:val="20"/>
                <w:szCs w:val="20"/>
              </w:rPr>
              <w:t>Net (loss) income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ADD36" w14:textId="37E14D19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418,339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55E7F" w14:textId="51718CFE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(292,639)</w:t>
            </w:r>
          </w:p>
        </w:tc>
      </w:tr>
      <w:tr w:rsidR="009648A0" w:rsidRPr="001A21AB" w14:paraId="3CAAB552" w14:textId="77777777" w:rsidTr="005122AB">
        <w:trPr>
          <w:trHeight w:val="265"/>
        </w:trPr>
        <w:tc>
          <w:tcPr>
            <w:tcW w:w="4211" w:type="dxa"/>
            <w:gridSpan w:val="3"/>
          </w:tcPr>
          <w:p w14:paraId="040FC926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6CA4796A" w14:textId="77777777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7CD2C3B3" w14:textId="77777777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648A0" w:rsidRPr="001A21AB" w14:paraId="1755986D" w14:textId="77777777" w:rsidTr="005122AB">
        <w:trPr>
          <w:trHeight w:val="265"/>
        </w:trPr>
        <w:tc>
          <w:tcPr>
            <w:tcW w:w="4211" w:type="dxa"/>
            <w:gridSpan w:val="3"/>
          </w:tcPr>
          <w:p w14:paraId="7BFAD809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Other comprehensive (loss) income – net of tax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EDBE3" w14:textId="6E0EBEB9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341,980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66ECD" w14:textId="4921F1ED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270,165</w:t>
            </w:r>
          </w:p>
        </w:tc>
      </w:tr>
      <w:tr w:rsidR="009648A0" w:rsidRPr="001A21AB" w14:paraId="5A15A858" w14:textId="77777777" w:rsidTr="005122AB">
        <w:trPr>
          <w:trHeight w:val="265"/>
        </w:trPr>
        <w:tc>
          <w:tcPr>
            <w:tcW w:w="4211" w:type="dxa"/>
            <w:gridSpan w:val="3"/>
          </w:tcPr>
          <w:p w14:paraId="49C53AEE" w14:textId="77777777" w:rsidR="009648A0" w:rsidRPr="001A21AB" w:rsidRDefault="009648A0" w:rsidP="009648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Comprehensive (loss) income</w:t>
            </w:r>
          </w:p>
        </w:tc>
        <w:tc>
          <w:tcPr>
            <w:tcW w:w="13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72922E" w14:textId="7DEF861C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 xml:space="preserve">$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760,319</w:t>
            </w:r>
          </w:p>
        </w:tc>
        <w:tc>
          <w:tcPr>
            <w:tcW w:w="13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5EC0C1" w14:textId="743D7E2F" w:rsidR="009648A0" w:rsidRPr="001A21AB" w:rsidRDefault="009648A0" w:rsidP="00964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21AB">
              <w:rPr>
                <w:rFonts w:ascii="Calibri" w:eastAsia="Times New Roman" w:hAnsi="Calibri" w:cs="Calibri"/>
                <w:sz w:val="20"/>
                <w:szCs w:val="20"/>
              </w:rPr>
              <w:t>$ (22,474)</w:t>
            </w:r>
          </w:p>
        </w:tc>
      </w:tr>
      <w:bookmarkEnd w:id="3"/>
      <w:bookmarkEnd w:id="4"/>
    </w:tbl>
    <w:p w14:paraId="6FA4C568" w14:textId="0BE8181B" w:rsidR="00B9406F" w:rsidRDefault="00B9406F" w:rsidP="009648A0"/>
    <w:sectPr w:rsidR="00B9406F" w:rsidSect="00E707F2">
      <w:pgSz w:w="15840" w:h="12240" w:orient="landscape"/>
      <w:pgMar w:top="663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82C"/>
    <w:multiLevelType w:val="hybridMultilevel"/>
    <w:tmpl w:val="F204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46"/>
    <w:rsid w:val="001A21AB"/>
    <w:rsid w:val="00270062"/>
    <w:rsid w:val="002C76DD"/>
    <w:rsid w:val="00361A69"/>
    <w:rsid w:val="00392A46"/>
    <w:rsid w:val="005E617F"/>
    <w:rsid w:val="007076F2"/>
    <w:rsid w:val="009648A0"/>
    <w:rsid w:val="00B9406F"/>
    <w:rsid w:val="00E7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A9C6"/>
  <w15:chartTrackingRefBased/>
  <w15:docId w15:val="{56306DDC-DD24-4EA2-A6A2-6E419E84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A4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A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2A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A4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Strong">
    <w:name w:val="Strong"/>
    <w:basedOn w:val="DefaultParagraphFont"/>
    <w:uiPriority w:val="22"/>
    <w:qFormat/>
    <w:rsid w:val="00392A46"/>
    <w:rPr>
      <w:b/>
      <w:bCs/>
    </w:rPr>
  </w:style>
  <w:style w:type="paragraph" w:styleId="ListParagraph">
    <w:name w:val="List Paragraph"/>
    <w:basedOn w:val="Normal"/>
    <w:uiPriority w:val="34"/>
    <w:qFormat/>
    <w:rsid w:val="00392A4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A21AB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A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Bubar</dc:creator>
  <cp:keywords/>
  <dc:description/>
  <cp:lastModifiedBy>Tammy Ross</cp:lastModifiedBy>
  <cp:revision>5</cp:revision>
  <cp:lastPrinted>2021-05-26T18:11:00Z</cp:lastPrinted>
  <dcterms:created xsi:type="dcterms:W3CDTF">2021-05-26T17:43:00Z</dcterms:created>
  <dcterms:modified xsi:type="dcterms:W3CDTF">2021-05-27T14:02:00Z</dcterms:modified>
</cp:coreProperties>
</file>